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4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920"/>
        <w:gridCol w:w="7920"/>
      </w:tblGrid>
      <w:tr w:rsidR="008808C5" w:rsidTr="00B2448D">
        <w:trPr>
          <w:cantSplit/>
          <w:trHeight w:hRule="exact" w:val="6120"/>
        </w:trPr>
        <w:tc>
          <w:tcPr>
            <w:tcW w:w="7920" w:type="dxa"/>
          </w:tcPr>
          <w:p w:rsidR="008808C5" w:rsidRPr="00F32ABC" w:rsidRDefault="008808C5" w:rsidP="008808C5">
            <w:pPr>
              <w:ind w:left="258" w:right="258"/>
              <w:rPr>
                <w:sz w:val="16"/>
                <w:szCs w:val="16"/>
              </w:rPr>
            </w:pPr>
            <w:r w:rsidRPr="00F32ABC">
              <w:rPr>
                <w:sz w:val="16"/>
                <w:szCs w:val="16"/>
              </w:rPr>
              <w:t xml:space="preserve">                                                      </w:t>
            </w:r>
          </w:p>
          <w:p w:rsidR="008808C5" w:rsidRDefault="00B2448D" w:rsidP="00B2448D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 w:rsidR="008808C5">
              <w:rPr>
                <w:noProof/>
              </w:rPr>
              <w:drawing>
                <wp:inline distT="0" distB="0" distL="0" distR="0">
                  <wp:extent cx="1595788" cy="914400"/>
                  <wp:effectExtent l="19050" t="0" r="4412" b="0"/>
                  <wp:docPr id="1" name="Picture 1" descr="http://www.homosassaprinting.com/images/logo-citrus-county-cha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mosassaprinting.com/images/logo-citrus-county-cha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8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8808C5" w:rsidRPr="00F548A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2435D" w:rsidRDefault="008808C5" w:rsidP="008808C5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9040A">
              <w:rPr>
                <w:rFonts w:ascii="Verdana" w:hAnsi="Verdana"/>
                <w:b/>
                <w:sz w:val="28"/>
                <w:szCs w:val="28"/>
              </w:rPr>
              <w:t>Why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it’s worth making </w:t>
            </w:r>
          </w:p>
          <w:p w:rsidR="008808C5" w:rsidRDefault="00D2435D" w:rsidP="008808C5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Your</w:t>
            </w:r>
            <w:r w:rsidR="008808C5">
              <w:rPr>
                <w:rFonts w:ascii="Verdana" w:hAnsi="Verdana"/>
                <w:b/>
                <w:sz w:val="28"/>
                <w:szCs w:val="28"/>
              </w:rPr>
              <w:t xml:space="preserve"> business d</w:t>
            </w:r>
            <w:r w:rsidR="008808C5" w:rsidRPr="00D9040A">
              <w:rPr>
                <w:rFonts w:ascii="Verdana" w:hAnsi="Verdana"/>
                <w:b/>
                <w:sz w:val="28"/>
                <w:szCs w:val="28"/>
              </w:rPr>
              <w:t>ementia friendly</w:t>
            </w:r>
            <w:r>
              <w:rPr>
                <w:rFonts w:ascii="Verdana" w:hAnsi="Verdana"/>
                <w:b/>
                <w:sz w:val="28"/>
                <w:szCs w:val="28"/>
              </w:rPr>
              <w:t>?</w:t>
            </w:r>
          </w:p>
          <w:p w:rsidR="00D2435D" w:rsidRP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>What it means to be a dementia-friendly business and why it makes good business sense.</w:t>
            </w:r>
          </w:p>
          <w:p w:rsidR="00D2435D" w:rsidRP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 xml:space="preserve">How people with dementia and their caregivers can become customers for years when they feel comfortable with your business. </w:t>
            </w:r>
          </w:p>
          <w:p w:rsid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 xml:space="preserve">Why Citrus County is an ideal, early, and leading participant in an emerging national program called “Dementia Friendly America.” </w:t>
            </w:r>
          </w:p>
          <w:p w:rsidR="00D2435D" w:rsidRPr="00FB0898" w:rsidRDefault="00D2435D" w:rsidP="00D2435D">
            <w:pPr>
              <w:pStyle w:val="NoSpacing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D2435D" w:rsidRDefault="00D2435D" w:rsidP="00D2435D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May 24</w:t>
            </w:r>
            <w:r w:rsidRPr="00D2435D">
              <w:rPr>
                <w:rFonts w:ascii="Verdana" w:hAnsi="Verdan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Chamber of Commerce – Crystal River</w:t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4:30pm – 6:00pm</w:t>
            </w:r>
          </w:p>
          <w:p w:rsidR="00D2435D" w:rsidRPr="00D9040A" w:rsidRDefault="00D2435D" w:rsidP="00D2435D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Presented by Coping With Dementia LLC</w:t>
            </w:r>
          </w:p>
          <w:p w:rsidR="008808C5" w:rsidRPr="00FB0898" w:rsidRDefault="00FB0898" w:rsidP="00FB0898">
            <w:pPr>
              <w:ind w:left="258" w:right="258"/>
              <w:jc w:val="center"/>
              <w:rPr>
                <w:b/>
              </w:rPr>
            </w:pPr>
            <w:r w:rsidRPr="00FB0898">
              <w:rPr>
                <w:b/>
              </w:rPr>
              <w:t>For more information or to register call 352-795-3149</w:t>
            </w:r>
          </w:p>
        </w:tc>
        <w:tc>
          <w:tcPr>
            <w:tcW w:w="7920" w:type="dxa"/>
          </w:tcPr>
          <w:p w:rsidR="008808C5" w:rsidRPr="00F32ABC" w:rsidRDefault="008808C5" w:rsidP="008808C5">
            <w:pPr>
              <w:ind w:left="258" w:right="258"/>
              <w:rPr>
                <w:sz w:val="16"/>
                <w:szCs w:val="16"/>
              </w:rPr>
            </w:pPr>
          </w:p>
          <w:p w:rsidR="00B2448D" w:rsidRDefault="00B2448D" w:rsidP="00B2448D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 w:rsidR="008808C5">
              <w:rPr>
                <w:noProof/>
              </w:rPr>
              <w:drawing>
                <wp:inline distT="0" distB="0" distL="0" distR="0">
                  <wp:extent cx="1595788" cy="914400"/>
                  <wp:effectExtent l="19050" t="0" r="4412" b="0"/>
                  <wp:docPr id="4" name="Picture 4" descr="http://www.homosassaprinting.com/images/logo-citrus-county-cha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mosassaprinting.com/images/logo-citrus-county-cha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8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8A0">
              <w:rPr>
                <w:noProof/>
              </w:rPr>
              <w:t xml:space="preserve"> </w:t>
            </w:r>
            <w:r w:rsidR="00F548A0" w:rsidRPr="00F548A0">
              <w:rPr>
                <w:noProof/>
                <w:sz w:val="16"/>
                <w:szCs w:val="16"/>
              </w:rPr>
              <w:t xml:space="preserve"> </w:t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9040A">
              <w:rPr>
                <w:rFonts w:ascii="Verdana" w:hAnsi="Verdana"/>
                <w:b/>
                <w:sz w:val="28"/>
                <w:szCs w:val="28"/>
              </w:rPr>
              <w:t xml:space="preserve"> Why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it’s worth making </w:t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Your business d</w:t>
            </w:r>
            <w:r w:rsidRPr="00D9040A">
              <w:rPr>
                <w:rFonts w:ascii="Verdana" w:hAnsi="Verdana"/>
                <w:b/>
                <w:sz w:val="28"/>
                <w:szCs w:val="28"/>
              </w:rPr>
              <w:t>ementia friendly</w:t>
            </w:r>
            <w:r>
              <w:rPr>
                <w:rFonts w:ascii="Verdana" w:hAnsi="Verdana"/>
                <w:b/>
                <w:sz w:val="28"/>
                <w:szCs w:val="28"/>
              </w:rPr>
              <w:t>?</w:t>
            </w:r>
          </w:p>
          <w:p w:rsidR="00D2435D" w:rsidRP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>What it means to be a dementia-friendly business and why it makes good business sense.</w:t>
            </w:r>
          </w:p>
          <w:p w:rsidR="00D2435D" w:rsidRP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 xml:space="preserve">How people with dementia and their caregivers can become customers for years when they feel comfortable with your business. </w:t>
            </w:r>
          </w:p>
          <w:p w:rsid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 xml:space="preserve">Why Citrus County is an ideal, early, and leading participant in an emerging national program called “Dementia Friendly America.” </w:t>
            </w:r>
          </w:p>
          <w:p w:rsidR="00D2435D" w:rsidRPr="00FB0898" w:rsidRDefault="00D2435D" w:rsidP="00D2435D">
            <w:pPr>
              <w:pStyle w:val="NoSpacing"/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D2435D" w:rsidRDefault="00D2435D" w:rsidP="00D2435D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May 24</w:t>
            </w:r>
            <w:r w:rsidRPr="00D2435D">
              <w:rPr>
                <w:rFonts w:ascii="Verdana" w:hAnsi="Verdan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Chamber of Commerce – Crystal River</w:t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4:30pm – 6:00pm</w:t>
            </w:r>
          </w:p>
          <w:p w:rsidR="00D2435D" w:rsidRPr="00D9040A" w:rsidRDefault="00D2435D" w:rsidP="00D2435D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Presented by Coping With Dementia LLC</w:t>
            </w:r>
          </w:p>
          <w:p w:rsidR="008808C5" w:rsidRDefault="00FB0898" w:rsidP="00FB0898">
            <w:pPr>
              <w:ind w:left="258" w:right="258"/>
              <w:jc w:val="center"/>
            </w:pPr>
            <w:r w:rsidRPr="00FB0898">
              <w:rPr>
                <w:b/>
              </w:rPr>
              <w:t>For more information or to register call 352-795-3149</w:t>
            </w:r>
          </w:p>
        </w:tc>
      </w:tr>
      <w:tr w:rsidR="008808C5" w:rsidTr="00B2448D">
        <w:trPr>
          <w:cantSplit/>
          <w:trHeight w:hRule="exact" w:val="6120"/>
        </w:trPr>
        <w:tc>
          <w:tcPr>
            <w:tcW w:w="7920" w:type="dxa"/>
          </w:tcPr>
          <w:p w:rsidR="008808C5" w:rsidRPr="00F32ABC" w:rsidRDefault="008808C5" w:rsidP="008808C5">
            <w:pPr>
              <w:ind w:left="258" w:right="258"/>
              <w:rPr>
                <w:sz w:val="16"/>
                <w:szCs w:val="16"/>
              </w:rPr>
            </w:pPr>
          </w:p>
          <w:p w:rsidR="008808C5" w:rsidRPr="00BB585E" w:rsidRDefault="008808C5" w:rsidP="008808C5">
            <w:pPr>
              <w:ind w:left="258" w:right="258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595790" cy="914400"/>
                  <wp:effectExtent l="19050" t="0" r="4410" b="0"/>
                  <wp:docPr id="7" name="Picture 7" descr="http://www.homosassaprinting.com/images/logo-citrus-county-cha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omosassaprinting.com/images/logo-citrus-county-cha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9040A">
              <w:rPr>
                <w:rFonts w:ascii="Verdana" w:hAnsi="Verdana"/>
                <w:b/>
                <w:sz w:val="28"/>
                <w:szCs w:val="28"/>
              </w:rPr>
              <w:t>Why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it’s worth making </w:t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Your business d</w:t>
            </w:r>
            <w:r w:rsidRPr="00D9040A">
              <w:rPr>
                <w:rFonts w:ascii="Verdana" w:hAnsi="Verdana"/>
                <w:b/>
                <w:sz w:val="28"/>
                <w:szCs w:val="28"/>
              </w:rPr>
              <w:t>ementia friendly</w:t>
            </w:r>
            <w:r>
              <w:rPr>
                <w:rFonts w:ascii="Verdana" w:hAnsi="Verdana"/>
                <w:b/>
                <w:sz w:val="28"/>
                <w:szCs w:val="28"/>
              </w:rPr>
              <w:t>?</w:t>
            </w:r>
          </w:p>
          <w:p w:rsidR="00D2435D" w:rsidRP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>What it means to be a dementia-friendly business and why it makes good business sense.</w:t>
            </w:r>
          </w:p>
          <w:p w:rsidR="00D2435D" w:rsidRP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 xml:space="preserve">How people with dementia and their caregivers can become customers for years when they feel comfortable with your business. </w:t>
            </w:r>
          </w:p>
          <w:p w:rsid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 xml:space="preserve">Why Citrus County is an ideal, early, and leading participant in an emerging national program called “Dementia Friendly America.” </w:t>
            </w:r>
          </w:p>
          <w:p w:rsidR="00D2435D" w:rsidRPr="00F32ABC" w:rsidRDefault="00D2435D" w:rsidP="00D2435D">
            <w:pPr>
              <w:pStyle w:val="NoSpacing"/>
              <w:ind w:left="720"/>
              <w:rPr>
                <w:rFonts w:ascii="Verdana" w:hAnsi="Verdana"/>
                <w:sz w:val="12"/>
                <w:szCs w:val="12"/>
              </w:rPr>
            </w:pPr>
          </w:p>
          <w:p w:rsidR="00D2435D" w:rsidRDefault="00D2435D" w:rsidP="00D2435D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May 24</w:t>
            </w:r>
            <w:r w:rsidRPr="00D2435D">
              <w:rPr>
                <w:rFonts w:ascii="Verdana" w:hAnsi="Verdan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Chamber of Commerce – Crystal River</w:t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4:30pm – 6:00pm</w:t>
            </w:r>
          </w:p>
          <w:p w:rsidR="00D2435D" w:rsidRPr="00D9040A" w:rsidRDefault="00D2435D" w:rsidP="00D2435D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Presented by Coping With Dementia LLC</w:t>
            </w:r>
          </w:p>
          <w:p w:rsidR="008808C5" w:rsidRDefault="00FB0898" w:rsidP="00FB0898">
            <w:pPr>
              <w:ind w:left="258" w:right="258"/>
              <w:jc w:val="center"/>
            </w:pPr>
            <w:r w:rsidRPr="00FB0898">
              <w:rPr>
                <w:b/>
              </w:rPr>
              <w:t>For more information or to register call 352-795-3149</w:t>
            </w:r>
          </w:p>
        </w:tc>
        <w:tc>
          <w:tcPr>
            <w:tcW w:w="7920" w:type="dxa"/>
          </w:tcPr>
          <w:p w:rsidR="008808C5" w:rsidRPr="00F32ABC" w:rsidRDefault="00B2448D" w:rsidP="008808C5">
            <w:pPr>
              <w:ind w:left="258" w:right="258"/>
              <w:rPr>
                <w:sz w:val="16"/>
                <w:szCs w:val="16"/>
              </w:rPr>
            </w:pPr>
            <w:r w:rsidRPr="00F32AB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B2448D" w:rsidRPr="00F32ABC" w:rsidRDefault="00B2448D" w:rsidP="00B2448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noProof/>
              </w:rPr>
              <w:t xml:space="preserve">     </w:t>
            </w:r>
            <w:r w:rsidR="008808C5">
              <w:rPr>
                <w:noProof/>
              </w:rPr>
              <w:drawing>
                <wp:inline distT="0" distB="0" distL="0" distR="0">
                  <wp:extent cx="1595790" cy="914400"/>
                  <wp:effectExtent l="19050" t="0" r="4410" b="0"/>
                  <wp:docPr id="10" name="Picture 10" descr="http://www.homosassaprinting.com/images/logo-citrus-county-cha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mosassaprinting.com/images/logo-citrus-county-cha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A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9040A">
              <w:rPr>
                <w:rFonts w:ascii="Verdana" w:hAnsi="Verdana"/>
                <w:b/>
                <w:sz w:val="28"/>
                <w:szCs w:val="28"/>
              </w:rPr>
              <w:t xml:space="preserve"> Why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it’s worth making </w:t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Your business d</w:t>
            </w:r>
            <w:r w:rsidRPr="00D9040A">
              <w:rPr>
                <w:rFonts w:ascii="Verdana" w:hAnsi="Verdana"/>
                <w:b/>
                <w:sz w:val="28"/>
                <w:szCs w:val="28"/>
              </w:rPr>
              <w:t>ementia friendly</w:t>
            </w:r>
            <w:r>
              <w:rPr>
                <w:rFonts w:ascii="Verdana" w:hAnsi="Verdana"/>
                <w:b/>
                <w:sz w:val="28"/>
                <w:szCs w:val="28"/>
              </w:rPr>
              <w:t>?</w:t>
            </w:r>
          </w:p>
          <w:p w:rsidR="00D2435D" w:rsidRP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>What it means to be a dementia-friendly business and why it makes good business sense.</w:t>
            </w:r>
          </w:p>
          <w:p w:rsidR="00D2435D" w:rsidRP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 xml:space="preserve">How people with dementia and their caregivers can become customers for years when they feel comfortable with your business. </w:t>
            </w:r>
          </w:p>
          <w:p w:rsidR="00D2435D" w:rsidRDefault="00D2435D" w:rsidP="00D2435D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2435D">
              <w:rPr>
                <w:rFonts w:ascii="Verdana" w:hAnsi="Verdana"/>
              </w:rPr>
              <w:t xml:space="preserve">Why Citrus County is an ideal, early, and leading participant in an emerging national program called “Dementia Friendly America.” </w:t>
            </w:r>
          </w:p>
          <w:p w:rsidR="00D2435D" w:rsidRPr="00F32ABC" w:rsidRDefault="00D2435D" w:rsidP="00D2435D">
            <w:pPr>
              <w:pStyle w:val="NoSpacing"/>
              <w:ind w:left="720"/>
              <w:rPr>
                <w:rFonts w:ascii="Verdana" w:hAnsi="Verdana"/>
                <w:sz w:val="12"/>
                <w:szCs w:val="12"/>
              </w:rPr>
            </w:pPr>
          </w:p>
          <w:p w:rsidR="00D2435D" w:rsidRDefault="00D2435D" w:rsidP="00D2435D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May 24</w:t>
            </w:r>
            <w:r w:rsidRPr="00D2435D">
              <w:rPr>
                <w:rFonts w:ascii="Verdana" w:hAnsi="Verdan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Chamber of Commerce – Crystal River</w:t>
            </w:r>
          </w:p>
          <w:p w:rsidR="00D2435D" w:rsidRDefault="00D2435D" w:rsidP="00D2435D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4:30pm – 6:00pm</w:t>
            </w:r>
          </w:p>
          <w:p w:rsidR="00D2435D" w:rsidRPr="00D9040A" w:rsidRDefault="00D2435D" w:rsidP="00D2435D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  Presented by Coping With Dementia LLC</w:t>
            </w:r>
          </w:p>
          <w:p w:rsidR="008808C5" w:rsidRDefault="00FB0898" w:rsidP="00FB0898">
            <w:pPr>
              <w:ind w:left="258" w:right="258"/>
              <w:jc w:val="center"/>
            </w:pPr>
            <w:r w:rsidRPr="00FB0898">
              <w:rPr>
                <w:b/>
              </w:rPr>
              <w:t>For more information or to register call 352-795-3149</w:t>
            </w:r>
          </w:p>
        </w:tc>
      </w:tr>
    </w:tbl>
    <w:p w:rsidR="009B1BB7" w:rsidRPr="008808C5" w:rsidRDefault="009B1BB7" w:rsidP="008808C5">
      <w:pPr>
        <w:ind w:left="258" w:right="258"/>
        <w:rPr>
          <w:vanish/>
        </w:rPr>
      </w:pPr>
    </w:p>
    <w:sectPr w:rsidR="009B1BB7" w:rsidRPr="008808C5" w:rsidSect="008808C5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5D95"/>
    <w:multiLevelType w:val="hybridMultilevel"/>
    <w:tmpl w:val="0AB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808C5"/>
    <w:rsid w:val="00011EE0"/>
    <w:rsid w:val="00096D66"/>
    <w:rsid w:val="003E54DD"/>
    <w:rsid w:val="008808C5"/>
    <w:rsid w:val="009B1BB7"/>
    <w:rsid w:val="00B2448D"/>
    <w:rsid w:val="00BB585E"/>
    <w:rsid w:val="00D2435D"/>
    <w:rsid w:val="00DF3C9F"/>
    <w:rsid w:val="00F32ABC"/>
    <w:rsid w:val="00F535F9"/>
    <w:rsid w:val="00F548A0"/>
    <w:rsid w:val="00FB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0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4</cp:revision>
  <cp:lastPrinted>2016-05-05T13:35:00Z</cp:lastPrinted>
  <dcterms:created xsi:type="dcterms:W3CDTF">2016-05-03T00:50:00Z</dcterms:created>
  <dcterms:modified xsi:type="dcterms:W3CDTF">2016-05-20T17:39:00Z</dcterms:modified>
</cp:coreProperties>
</file>